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C" w:rsidRDefault="00BB0A7C" w:rsidP="007832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170" w:rsidRDefault="0078321D" w:rsidP="0078321D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B6620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r w:rsidR="006E3C0C" w:rsidRPr="00FF77D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F77DF" w:rsidRPr="00FF77DF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6E3C0C" w:rsidRPr="00FF77DF">
        <w:rPr>
          <w:rFonts w:ascii="Times New Roman" w:hAnsi="Times New Roman" w:cs="Times New Roman"/>
          <w:color w:val="FF0000"/>
          <w:sz w:val="24"/>
          <w:szCs w:val="24"/>
        </w:rPr>
        <w:t xml:space="preserve"> - од </w:t>
      </w:r>
    </w:p>
    <w:p w:rsidR="0078321D" w:rsidRPr="00FF77DF" w:rsidRDefault="00242170" w:rsidP="0078321D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о</w:t>
      </w:r>
      <w:r w:rsidR="006E3C0C" w:rsidRPr="00FF77DF">
        <w:rPr>
          <w:rFonts w:ascii="Times New Roman" w:hAnsi="Times New Roman" w:cs="Times New Roman"/>
          <w:color w:val="FF0000"/>
          <w:sz w:val="24"/>
          <w:szCs w:val="24"/>
        </w:rPr>
        <w:t>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10 июля 2026 г.</w:t>
      </w:r>
      <w:r w:rsidR="006E3C0C" w:rsidRPr="00FF77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8321D" w:rsidRDefault="0078321D" w:rsidP="00783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21D" w:rsidRDefault="0078321D" w:rsidP="00783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13">
        <w:rPr>
          <w:rFonts w:ascii="Times New Roman" w:hAnsi="Times New Roman" w:cs="Times New Roman"/>
          <w:b/>
          <w:sz w:val="28"/>
          <w:szCs w:val="28"/>
        </w:rPr>
        <w:t xml:space="preserve">ПРЕЙСКУРАНТ </w:t>
      </w:r>
    </w:p>
    <w:p w:rsidR="0078321D" w:rsidRDefault="0078321D" w:rsidP="00783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74313">
        <w:rPr>
          <w:rFonts w:ascii="Times New Roman" w:hAnsi="Times New Roman" w:cs="Times New Roman"/>
          <w:sz w:val="28"/>
          <w:szCs w:val="28"/>
        </w:rPr>
        <w:t>а оказываемые платные услуги ГБУК «Музей М.Ю. Лермонтова»</w:t>
      </w:r>
      <w:r w:rsidRPr="003202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A7C" w:rsidRDefault="0078321D" w:rsidP="007832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F0EF4">
        <w:rPr>
          <w:rFonts w:ascii="Times New Roman" w:hAnsi="Times New Roman" w:cs="Times New Roman"/>
          <w:sz w:val="28"/>
          <w:szCs w:val="28"/>
        </w:rPr>
        <w:t>13 июля</w:t>
      </w:r>
      <w:r w:rsidRPr="00D34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0103">
        <w:rPr>
          <w:rFonts w:ascii="Times New Roman" w:hAnsi="Times New Roman" w:cs="Times New Roman"/>
          <w:sz w:val="28"/>
          <w:szCs w:val="28"/>
        </w:rPr>
        <w:t>202</w:t>
      </w:r>
      <w:r w:rsidR="009F0103" w:rsidRPr="009F0103">
        <w:rPr>
          <w:rFonts w:ascii="Times New Roman" w:hAnsi="Times New Roman" w:cs="Times New Roman"/>
          <w:sz w:val="28"/>
          <w:szCs w:val="28"/>
        </w:rPr>
        <w:t>6</w:t>
      </w:r>
      <w:r w:rsidRPr="009F01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0A48" w:rsidRPr="00320208" w:rsidRDefault="00410A48" w:rsidP="007832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886"/>
        <w:gridCol w:w="2337"/>
      </w:tblGrid>
      <w:tr w:rsidR="0078321D" w:rsidRPr="00604821" w:rsidTr="00237E55">
        <w:trPr>
          <w:trHeight w:val="375"/>
        </w:trPr>
        <w:tc>
          <w:tcPr>
            <w:tcW w:w="1271" w:type="dxa"/>
            <w:vMerge w:val="restart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04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78321D" w:rsidRPr="00F248D8" w:rsidRDefault="0078321D" w:rsidP="00237E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Входной билет без экскурсионного обслуживания</w:t>
            </w:r>
          </w:p>
        </w:tc>
      </w:tr>
      <w:tr w:rsidR="0078321D" w:rsidRPr="00604821" w:rsidTr="00237E55">
        <w:trPr>
          <w:trHeight w:val="403"/>
        </w:trPr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3"/>
          </w:tcPr>
          <w:p w:rsidR="0078321D" w:rsidRPr="00F248D8" w:rsidRDefault="0078321D" w:rsidP="00237E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Домик Лермонтова</w:t>
            </w:r>
          </w:p>
        </w:tc>
      </w:tr>
      <w:tr w:rsidR="0078321D" w:rsidRPr="00604821" w:rsidTr="00237E55"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6" w:type="dxa"/>
          </w:tcPr>
          <w:p w:rsidR="0078321D" w:rsidRPr="00604821" w:rsidRDefault="0078321D" w:rsidP="00237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337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</w:tr>
      <w:tr w:rsidR="0078321D" w:rsidRPr="00604821" w:rsidTr="00237E55"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6" w:type="dxa"/>
          </w:tcPr>
          <w:p w:rsidR="0078321D" w:rsidRPr="00604821" w:rsidRDefault="0078321D" w:rsidP="00237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Пенсионеры и ветераны труда,</w:t>
            </w:r>
            <w:r w:rsidR="005138A2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студенты, учащиеся старше 14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8321D" w:rsidRPr="00604821" w:rsidTr="00237E55"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6" w:type="dxa"/>
          </w:tcPr>
          <w:p w:rsidR="0078321D" w:rsidRPr="00AF57B0" w:rsidRDefault="004024BE" w:rsidP="005138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Школьники</w:t>
            </w:r>
            <w:r w:rsidR="00513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14</w:t>
            </w:r>
            <w:r w:rsidR="0078321D" w:rsidRPr="00AF57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78321D" w:rsidRPr="00AF57B0" w:rsidRDefault="005138A2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5138A2" w:rsidRPr="00604821" w:rsidTr="00237E55">
        <w:tc>
          <w:tcPr>
            <w:tcW w:w="1271" w:type="dxa"/>
            <w:vMerge/>
          </w:tcPr>
          <w:p w:rsidR="005138A2" w:rsidRPr="00604821" w:rsidRDefault="005138A2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38A2" w:rsidRPr="00604821" w:rsidRDefault="005138A2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6" w:type="dxa"/>
          </w:tcPr>
          <w:p w:rsidR="005138A2" w:rsidRDefault="005138A2" w:rsidP="00237E5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Дети в возрасте до 7 лет</w:t>
            </w:r>
          </w:p>
        </w:tc>
        <w:tc>
          <w:tcPr>
            <w:tcW w:w="2337" w:type="dxa"/>
          </w:tcPr>
          <w:p w:rsidR="005138A2" w:rsidRDefault="005138A2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78321D" w:rsidRPr="00604821" w:rsidTr="00237E55">
        <w:trPr>
          <w:trHeight w:val="419"/>
        </w:trPr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3"/>
          </w:tcPr>
          <w:p w:rsidR="0078321D" w:rsidRPr="00F248D8" w:rsidRDefault="0078321D" w:rsidP="00237E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Музейный комплекс (4 отдела)</w:t>
            </w:r>
          </w:p>
        </w:tc>
      </w:tr>
      <w:tr w:rsidR="0078321D" w:rsidRPr="00604821" w:rsidTr="00237E55"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6" w:type="dxa"/>
          </w:tcPr>
          <w:p w:rsidR="0078321D" w:rsidRPr="00604821" w:rsidRDefault="0078321D" w:rsidP="00237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337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8321D" w:rsidRPr="00604821" w:rsidTr="00237E55">
        <w:tc>
          <w:tcPr>
            <w:tcW w:w="1271" w:type="dxa"/>
            <w:vMerge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6" w:type="dxa"/>
          </w:tcPr>
          <w:p w:rsidR="0078321D" w:rsidRPr="00604821" w:rsidRDefault="0078321D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Пенсионеры и ветераны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с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туденты, учащиеся старше 1</w:t>
            </w:r>
            <w:r w:rsidR="00DC37F7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4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78321D" w:rsidRPr="00604821" w:rsidRDefault="0078321D" w:rsidP="00237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37F7" w:rsidRPr="00604821" w:rsidRDefault="006513B6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6" w:type="dxa"/>
          </w:tcPr>
          <w:p w:rsidR="00DC37F7" w:rsidRPr="00AF57B0" w:rsidRDefault="004024BE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Школьники</w:t>
            </w:r>
            <w:r w:rsidR="00DC37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14</w:t>
            </w:r>
            <w:r w:rsidR="00DC37F7" w:rsidRPr="00AF57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DC37F7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</w:tr>
      <w:tr w:rsidR="00DC37F7" w:rsidRPr="00AF57B0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37F7" w:rsidRPr="00604821" w:rsidRDefault="006513B6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6" w:type="dxa"/>
          </w:tcPr>
          <w:p w:rsidR="00DC37F7" w:rsidRDefault="00DC37F7" w:rsidP="00DC37F7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Дети в возрасте до 7 лет</w:t>
            </w:r>
          </w:p>
        </w:tc>
        <w:tc>
          <w:tcPr>
            <w:tcW w:w="2337" w:type="dxa"/>
          </w:tcPr>
          <w:p w:rsidR="00DC37F7" w:rsidRPr="00AF57B0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DC37F7" w:rsidRPr="00604821" w:rsidTr="00237E55">
        <w:trPr>
          <w:trHeight w:val="327"/>
        </w:trPr>
        <w:tc>
          <w:tcPr>
            <w:tcW w:w="1271" w:type="dxa"/>
            <w:vMerge w:val="restart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04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DC37F7" w:rsidRPr="00F248D8" w:rsidRDefault="00DC37F7" w:rsidP="00DC37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Входной билет с экскурсионным обслуживанием</w:t>
            </w: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(в составе группы)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DC37F7" w:rsidRPr="00F248D8" w:rsidRDefault="00DC37F7" w:rsidP="00DC37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Домик Лермонтова </w:t>
            </w:r>
            <w:r w:rsidRPr="00F248D8">
              <w:rPr>
                <w:rFonts w:ascii="Times New Roman" w:hAnsi="Times New Roman" w:cs="Times New Roman"/>
                <w:b/>
                <w:sz w:val="28"/>
                <w:szCs w:val="28"/>
              </w:rPr>
              <w:t>(только для организованных групп)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6" w:type="dxa"/>
          </w:tcPr>
          <w:p w:rsidR="00DC37F7" w:rsidRPr="00604821" w:rsidRDefault="00DC37F7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337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6" w:type="dxa"/>
          </w:tcPr>
          <w:p w:rsidR="00DC37F7" w:rsidRPr="00604821" w:rsidRDefault="00DC37F7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Пенсионеры и ветераны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770DB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студенты, учащиеся старше 14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6" w:type="dxa"/>
          </w:tcPr>
          <w:p w:rsidR="00DC37F7" w:rsidRPr="00604821" w:rsidRDefault="004024BE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Школьники</w:t>
            </w:r>
            <w:r w:rsidR="00B770D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14</w:t>
            </w:r>
            <w:r w:rsidR="00B770DB" w:rsidRPr="00AF57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DC37F7" w:rsidRPr="00604821" w:rsidRDefault="00B770DB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37F7" w:rsidRPr="00604821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B770DB" w:rsidRPr="00604821" w:rsidTr="00237E55">
        <w:tc>
          <w:tcPr>
            <w:tcW w:w="1271" w:type="dxa"/>
            <w:vMerge/>
          </w:tcPr>
          <w:p w:rsidR="00B770DB" w:rsidRPr="00604821" w:rsidRDefault="00B770DB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0DB" w:rsidRPr="00604821" w:rsidRDefault="00B770DB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6" w:type="dxa"/>
          </w:tcPr>
          <w:p w:rsidR="00B770DB" w:rsidRPr="00604821" w:rsidRDefault="00B770DB" w:rsidP="00DC37F7">
            <w:pPr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Дети в возрасте до 7 лет</w:t>
            </w:r>
          </w:p>
        </w:tc>
        <w:tc>
          <w:tcPr>
            <w:tcW w:w="2337" w:type="dxa"/>
          </w:tcPr>
          <w:p w:rsidR="00B770DB" w:rsidRPr="00604821" w:rsidRDefault="00B770DB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DC37F7" w:rsidRPr="00F248D8" w:rsidRDefault="00DC37F7" w:rsidP="00DC37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Музейный комплекс (4 отдела) – плановая экскурсия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6" w:type="dxa"/>
          </w:tcPr>
          <w:p w:rsidR="00DC37F7" w:rsidRPr="00604821" w:rsidRDefault="00DC37F7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337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C37F7" w:rsidRPr="00604821" w:rsidTr="00237E55">
        <w:tc>
          <w:tcPr>
            <w:tcW w:w="1271" w:type="dxa"/>
            <w:vMerge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6" w:type="dxa"/>
          </w:tcPr>
          <w:p w:rsidR="00DC37F7" w:rsidRPr="00604821" w:rsidRDefault="00DC37F7" w:rsidP="00DC3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Пенсионеры и ветераны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D0EAE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туденты, учащиеся старше 14</w:t>
            </w:r>
            <w:r w:rsidRPr="00604821"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DC37F7" w:rsidRPr="00604821" w:rsidRDefault="00DC37F7" w:rsidP="00DC3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6" w:type="dxa"/>
          </w:tcPr>
          <w:p w:rsidR="00FD0EAE" w:rsidRPr="00AF57B0" w:rsidRDefault="004024B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Школьники</w:t>
            </w:r>
            <w:r w:rsidR="00FD0E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14</w:t>
            </w:r>
            <w:r w:rsidR="00FD0EAE" w:rsidRPr="00AF57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лет</w:t>
            </w:r>
          </w:p>
        </w:tc>
        <w:tc>
          <w:tcPr>
            <w:tcW w:w="2337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FD0EAE" w:rsidRPr="00604821" w:rsidTr="00237E55">
        <w:tc>
          <w:tcPr>
            <w:tcW w:w="127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6" w:type="dxa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Дети в возрасте до 7 лет</w:t>
            </w:r>
          </w:p>
        </w:tc>
        <w:tc>
          <w:tcPr>
            <w:tcW w:w="2337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FD0EAE" w:rsidRPr="00604821" w:rsidTr="00237E55">
        <w:tc>
          <w:tcPr>
            <w:tcW w:w="1271" w:type="dxa"/>
            <w:vMerge w:val="restart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04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FD0EAE" w:rsidRPr="00F248D8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Услуги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6" w:type="dxa"/>
          </w:tcPr>
          <w:p w:rsidR="00FD0EAE" w:rsidRPr="00604821" w:rsidRDefault="00FD0EAE" w:rsidP="00EC7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экскурсия </w:t>
            </w:r>
            <w:r w:rsidR="00EC74FF">
              <w:rPr>
                <w:rFonts w:ascii="Times New Roman" w:hAnsi="Times New Roman" w:cs="Times New Roman"/>
                <w:sz w:val="26"/>
                <w:szCs w:val="26"/>
              </w:rPr>
              <w:t>по музейному комплексу</w:t>
            </w:r>
            <w:r w:rsidR="00EC74FF"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(не более 5 человек</w:t>
            </w:r>
            <w:r w:rsidR="00EC74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</w:tc>
        <w:tc>
          <w:tcPr>
            <w:tcW w:w="2337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9 000,00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6" w:type="dxa"/>
          </w:tcPr>
          <w:p w:rsidR="00FD0EAE" w:rsidRPr="00604821" w:rsidRDefault="00FD0EAE" w:rsidP="00EC7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экскурсия </w:t>
            </w:r>
            <w:r w:rsidR="00EC74FF">
              <w:rPr>
                <w:rFonts w:ascii="Times New Roman" w:hAnsi="Times New Roman" w:cs="Times New Roman"/>
                <w:sz w:val="26"/>
                <w:szCs w:val="26"/>
              </w:rPr>
              <w:t>по отделу «</w:t>
            </w:r>
            <w:r w:rsidR="00EC74FF" w:rsidRPr="00604821">
              <w:rPr>
                <w:rFonts w:ascii="Times New Roman" w:hAnsi="Times New Roman" w:cs="Times New Roman"/>
                <w:sz w:val="26"/>
                <w:szCs w:val="26"/>
              </w:rPr>
              <w:t>Домик Лермонтова</w:t>
            </w:r>
            <w:r w:rsidR="00EC74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C74FF"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74FF">
              <w:rPr>
                <w:rFonts w:ascii="Times New Roman" w:hAnsi="Times New Roman" w:cs="Times New Roman"/>
                <w:sz w:val="26"/>
                <w:szCs w:val="26"/>
              </w:rPr>
              <w:t>(не более 5 человек,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по согласованию)</w:t>
            </w:r>
          </w:p>
        </w:tc>
        <w:tc>
          <w:tcPr>
            <w:tcW w:w="2337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5 000,00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6" w:type="dxa"/>
          </w:tcPr>
          <w:p w:rsidR="00FD0EAE" w:rsidRDefault="00FD0EAE" w:rsidP="00441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Пешеходная экскурсия по Лермонтовским местам (группа </w:t>
            </w:r>
            <w:r w:rsidR="00441BB7">
              <w:rPr>
                <w:rFonts w:ascii="Times New Roman" w:hAnsi="Times New Roman" w:cs="Times New Roman"/>
                <w:sz w:val="26"/>
                <w:szCs w:val="26"/>
              </w:rPr>
              <w:t>не менее 15 человек, по согласованию):</w:t>
            </w:r>
          </w:p>
          <w:p w:rsidR="00410A48" w:rsidRDefault="00410A48" w:rsidP="00441B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BB7" w:rsidRDefault="00441BB7" w:rsidP="00441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взрослый</w:t>
            </w:r>
          </w:p>
          <w:p w:rsidR="00410A48" w:rsidRDefault="00410A48" w:rsidP="00441B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BB7" w:rsidRPr="002C342F" w:rsidRDefault="00441BB7" w:rsidP="008A1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4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8F7584" w:rsidRPr="002C342F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>: от 7 до 1</w:t>
            </w:r>
            <w:r w:rsidR="008A12D6" w:rsidRPr="002C3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2337" w:type="dxa"/>
          </w:tcPr>
          <w:p w:rsidR="00441BB7" w:rsidRDefault="00441BB7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BB7" w:rsidRDefault="00441BB7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BB7" w:rsidRDefault="00441BB7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A48" w:rsidRDefault="00410A48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EAE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  <w:p w:rsidR="00410A48" w:rsidRDefault="00410A48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BB7" w:rsidRDefault="00410A48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441BB7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  <w:p w:rsidR="00410A48" w:rsidRPr="00604821" w:rsidRDefault="00410A48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86" w:type="dxa"/>
          </w:tcPr>
          <w:p w:rsidR="00FD0EAE" w:rsidRPr="00451773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1773">
              <w:rPr>
                <w:rFonts w:ascii="Times New Roman" w:hAnsi="Times New Roman" w:cs="Times New Roman"/>
                <w:sz w:val="26"/>
                <w:szCs w:val="26"/>
              </w:rPr>
              <w:t>Прокат аудиогида (ус</w:t>
            </w:r>
            <w:r w:rsidR="008F7584">
              <w:rPr>
                <w:rFonts w:ascii="Times New Roman" w:hAnsi="Times New Roman" w:cs="Times New Roman"/>
                <w:sz w:val="26"/>
                <w:szCs w:val="26"/>
              </w:rPr>
              <w:t>луга предоставляется при внесении</w:t>
            </w:r>
            <w:r w:rsidRPr="00451773">
              <w:rPr>
                <w:rFonts w:ascii="Times New Roman" w:hAnsi="Times New Roman" w:cs="Times New Roman"/>
                <w:sz w:val="26"/>
                <w:szCs w:val="26"/>
              </w:rPr>
              <w:t xml:space="preserve"> залога в размере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1773">
              <w:rPr>
                <w:rFonts w:ascii="Times New Roman" w:hAnsi="Times New Roman" w:cs="Times New Roman"/>
                <w:sz w:val="26"/>
                <w:szCs w:val="26"/>
              </w:rPr>
              <w:t>000,00 руб. наличными или документа, удостоверяющего личность)</w:t>
            </w:r>
          </w:p>
        </w:tc>
        <w:tc>
          <w:tcPr>
            <w:tcW w:w="2337" w:type="dxa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F508C" w:rsidRPr="00604821" w:rsidTr="00237E55">
        <w:tc>
          <w:tcPr>
            <w:tcW w:w="1271" w:type="dxa"/>
          </w:tcPr>
          <w:p w:rsidR="00FF508C" w:rsidRPr="00604821" w:rsidRDefault="00FF508C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508C" w:rsidRPr="002C342F" w:rsidRDefault="00FF508C" w:rsidP="00FD0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86" w:type="dxa"/>
          </w:tcPr>
          <w:p w:rsidR="00D649D3" w:rsidRPr="002C342F" w:rsidRDefault="00FF508C" w:rsidP="00D64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>Фотосессия</w:t>
            </w:r>
            <w:r w:rsidR="00811090" w:rsidRPr="002C342F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музея</w:t>
            </w: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FF7" w:rsidRPr="002C342F">
              <w:rPr>
                <w:rFonts w:ascii="Times New Roman" w:hAnsi="Times New Roman" w:cs="Times New Roman"/>
                <w:sz w:val="26"/>
                <w:szCs w:val="26"/>
              </w:rPr>
              <w:t>при наличии входного билета</w:t>
            </w:r>
            <w:r w:rsidR="00894178" w:rsidRPr="002C3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F508C" w:rsidRPr="002C342F" w:rsidRDefault="00894178" w:rsidP="00D64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649D3" w:rsidRPr="002C342F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  <w:r w:rsidRPr="002C34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7" w:type="dxa"/>
          </w:tcPr>
          <w:p w:rsidR="00FF508C" w:rsidRDefault="00753FF7" w:rsidP="007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3 000,00 + стоимость входного билета </w:t>
            </w:r>
            <w:r w:rsidRPr="00772A12">
              <w:rPr>
                <w:rFonts w:ascii="Times New Roman" w:hAnsi="Times New Roman" w:cs="Times New Roman"/>
                <w:sz w:val="26"/>
                <w:szCs w:val="26"/>
              </w:rPr>
              <w:t>без экскурсионного обслуживания</w:t>
            </w:r>
          </w:p>
        </w:tc>
        <w:bookmarkStart w:id="0" w:name="_GoBack"/>
        <w:bookmarkEnd w:id="0"/>
      </w:tr>
      <w:tr w:rsidR="00FD0EAE" w:rsidRPr="00604821" w:rsidTr="00237E55">
        <w:tc>
          <w:tcPr>
            <w:tcW w:w="1271" w:type="dxa"/>
            <w:vMerge w:val="restart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04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FD0EAE" w:rsidRPr="00F248D8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Бесплатное посещение музея </w:t>
            </w:r>
          </w:p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8D8">
              <w:rPr>
                <w:rFonts w:ascii="Times New Roman" w:hAnsi="Times New Roman" w:cs="Times New Roman"/>
                <w:b/>
                <w:sz w:val="32"/>
                <w:szCs w:val="32"/>
              </w:rPr>
              <w:t>без экскурсионного обслуживания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Герои Советского Союза, герои РФ и полные кавалеры ордена Славы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Ветераны и инвалиды ВОВ, ветераны боевых действий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Инвалиды </w:t>
            </w:r>
            <w:r w:rsidRPr="0060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60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группы 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Лицо, сопровождающее инвалида </w:t>
            </w:r>
            <w:r w:rsidRPr="0060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Дети-сироты и лицо, их сопровождающее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инвалиды 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и лицо, их сопровождающее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Участники СВО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лены семей участников СВО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Многодетные семьи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Уполномоченные лица, сопровождающие организованные группы детей (не более 2-х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группу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D0EAE" w:rsidRPr="00604821" w:rsidTr="00237E55">
        <w:tc>
          <w:tcPr>
            <w:tcW w:w="1271" w:type="dxa"/>
            <w:vMerge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Лица, подвергшие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воздействию радиации вследствие катастрофы Чернобыльской АЭС</w:t>
            </w:r>
          </w:p>
        </w:tc>
      </w:tr>
      <w:tr w:rsidR="00FD0EAE" w:rsidRPr="00604821" w:rsidTr="00237E55">
        <w:trPr>
          <w:trHeight w:val="375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>Сотрудники государственных и муниципальных музеев</w:t>
            </w:r>
          </w:p>
        </w:tc>
      </w:tr>
      <w:tr w:rsidR="00FD0EAE" w:rsidRPr="00604821" w:rsidTr="00237E55">
        <w:trPr>
          <w:trHeight w:val="375"/>
        </w:trPr>
        <w:tc>
          <w:tcPr>
            <w:tcW w:w="1271" w:type="dxa"/>
            <w:vMerge w:val="restart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04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FD0EAE" w:rsidRPr="005E3B77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B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ДЕНЬ бесплатного посещения музея </w:t>
            </w:r>
          </w:p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B77">
              <w:rPr>
                <w:rFonts w:ascii="Times New Roman" w:hAnsi="Times New Roman" w:cs="Times New Roman"/>
                <w:b/>
                <w:sz w:val="32"/>
                <w:szCs w:val="32"/>
              </w:rPr>
              <w:t>без экскурсионного обслуживания</w:t>
            </w:r>
          </w:p>
        </w:tc>
      </w:tr>
      <w:tr w:rsidR="00FD0EAE" w:rsidRPr="00604821" w:rsidTr="00237E55">
        <w:trPr>
          <w:trHeight w:val="375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AF57B0" w:rsidRDefault="00FD0EAE" w:rsidP="009269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9269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 xml:space="preserve"> не достигшие 18 лет, а также обучающиеся по основным профессиональным программам (студенты очной формы обучения) - </w:t>
            </w:r>
            <w:r w:rsidRPr="00AF57B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последняя суббота месяца</w:t>
            </w: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0EAE" w:rsidRPr="00604821" w:rsidTr="00237E55">
        <w:trPr>
          <w:trHeight w:val="1056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AF57B0" w:rsidRDefault="00FD0EAE" w:rsidP="00FD0EAE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Курсанты высших военных учебных заведений, суворовских и нахимовских военно-морских училищ, кадетских корпусов – </w:t>
            </w:r>
            <w:r w:rsidRPr="00AF57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последнее воскресенье месяца.</w:t>
            </w:r>
          </w:p>
        </w:tc>
      </w:tr>
      <w:tr w:rsidR="00FD0EAE" w:rsidRPr="00604821" w:rsidTr="00237E55">
        <w:trPr>
          <w:trHeight w:val="375"/>
        </w:trPr>
        <w:tc>
          <w:tcPr>
            <w:tcW w:w="1271" w:type="dxa"/>
            <w:vMerge w:val="restart"/>
          </w:tcPr>
          <w:p w:rsidR="00FD0EAE" w:rsidRPr="00604821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04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4" w:type="dxa"/>
            <w:gridSpan w:val="3"/>
          </w:tcPr>
          <w:p w:rsidR="00FD0EAE" w:rsidRPr="005E3B77" w:rsidRDefault="00FD0EAE" w:rsidP="00FD0E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B77">
              <w:rPr>
                <w:rFonts w:ascii="Times New Roman" w:hAnsi="Times New Roman" w:cs="Times New Roman"/>
                <w:b/>
                <w:sz w:val="32"/>
                <w:szCs w:val="32"/>
              </w:rPr>
              <w:t>Льготное экскурсионное обслуживание для отдельных категорий граждан – 100,00 рублей</w:t>
            </w:r>
          </w:p>
        </w:tc>
      </w:tr>
      <w:tr w:rsidR="00FD0EAE" w:rsidRPr="00604821" w:rsidTr="00237E55">
        <w:trPr>
          <w:trHeight w:val="358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AF57B0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Многодетные семьи</w:t>
            </w:r>
          </w:p>
        </w:tc>
      </w:tr>
      <w:tr w:rsidR="00FD0EAE" w:rsidRPr="00604821" w:rsidTr="00237E55">
        <w:trPr>
          <w:trHeight w:val="307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AF57B0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Члены семей участников СВО</w:t>
            </w:r>
          </w:p>
        </w:tc>
      </w:tr>
      <w:tr w:rsidR="00FD0EAE" w:rsidRPr="00604821" w:rsidTr="00237E55">
        <w:trPr>
          <w:trHeight w:val="257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AF57B0" w:rsidRDefault="00FD0EAE" w:rsidP="009269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9269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F57B0">
              <w:rPr>
                <w:rFonts w:ascii="Times New Roman" w:hAnsi="Times New Roman" w:cs="Times New Roman"/>
                <w:sz w:val="26"/>
                <w:szCs w:val="26"/>
              </w:rPr>
              <w:t xml:space="preserve"> не достигшие 18 лет, а также обучающиеся по основным профессиональным программам (студенты) (в день бесплатного посещения музея)</w:t>
            </w:r>
          </w:p>
        </w:tc>
      </w:tr>
      <w:tr w:rsidR="00FD0EAE" w:rsidRPr="00604821" w:rsidTr="00237E55">
        <w:trPr>
          <w:trHeight w:val="471"/>
        </w:trPr>
        <w:tc>
          <w:tcPr>
            <w:tcW w:w="1271" w:type="dxa"/>
            <w:vMerge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3"/>
          </w:tcPr>
          <w:p w:rsidR="00FD0EAE" w:rsidRPr="00604821" w:rsidRDefault="00FD0EAE" w:rsidP="00FD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Лицо, сопровождающее инвалида </w:t>
            </w:r>
            <w:r w:rsidRPr="0060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04821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</w:p>
        </w:tc>
      </w:tr>
    </w:tbl>
    <w:p w:rsidR="0078321D" w:rsidRPr="00604821" w:rsidRDefault="0078321D" w:rsidP="0078321D">
      <w:pPr>
        <w:spacing w:after="0"/>
        <w:rPr>
          <w:rFonts w:ascii="Times New Roman" w:hAnsi="Times New Roman" w:cs="Times New Roman"/>
        </w:rPr>
      </w:pPr>
    </w:p>
    <w:p w:rsidR="00D060A7" w:rsidRDefault="0078321D" w:rsidP="00930937">
      <w:pPr>
        <w:spacing w:after="0" w:line="240" w:lineRule="auto"/>
        <w:ind w:firstLine="708"/>
        <w:jc w:val="both"/>
      </w:pPr>
      <w:r w:rsidRPr="00015EF7">
        <w:rPr>
          <w:rFonts w:ascii="Times New Roman" w:hAnsi="Times New Roman" w:cs="Times New Roman"/>
          <w:sz w:val="28"/>
          <w:szCs w:val="28"/>
        </w:rPr>
        <w:t xml:space="preserve">Предоставление права на льготное посещение музея осуществляется при предъявлении документов, </w:t>
      </w:r>
      <w:r w:rsidRPr="00015EF7">
        <w:rPr>
          <w:rFonts w:ascii="Times New Roman" w:hAnsi="Times New Roman" w:cs="Times New Roman"/>
          <w:bCs/>
          <w:sz w:val="28"/>
          <w:szCs w:val="28"/>
        </w:rPr>
        <w:t xml:space="preserve">удостоверяющих право на получение льготы.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качестве альтернативного способа подтверждения льготного статуса гражданина возможно применение сервиса </w:t>
      </w:r>
      <w:r w:rsidRPr="00015EF7">
        <w:rPr>
          <w:rFonts w:ascii="Times New Roman" w:hAnsi="Times New Roman" w:cs="Times New Roman"/>
          <w:sz w:val="28"/>
          <w:szCs w:val="28"/>
        </w:rPr>
        <w:t xml:space="preserve">«Цифровой </w:t>
      </w:r>
      <w:r w:rsidRPr="00015EF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15EF7">
        <w:rPr>
          <w:rFonts w:ascii="Times New Roman" w:hAnsi="Times New Roman" w:cs="Times New Roman"/>
          <w:sz w:val="28"/>
          <w:szCs w:val="28"/>
        </w:rPr>
        <w:t xml:space="preserve">» в национальном мессенджере </w:t>
      </w:r>
      <w:r w:rsidR="00A45770">
        <w:rPr>
          <w:rFonts w:ascii="Times New Roman" w:hAnsi="Times New Roman" w:cs="Times New Roman"/>
          <w:sz w:val="28"/>
          <w:szCs w:val="28"/>
        </w:rPr>
        <w:t>-</w:t>
      </w:r>
      <w:r w:rsidRPr="00015EF7">
        <w:rPr>
          <w:rFonts w:ascii="Times New Roman" w:hAnsi="Times New Roman" w:cs="Times New Roman"/>
          <w:sz w:val="28"/>
          <w:szCs w:val="28"/>
        </w:rPr>
        <w:t xml:space="preserve"> Цифровой платформы МАХ.</w:t>
      </w:r>
    </w:p>
    <w:sectPr w:rsidR="00D060A7" w:rsidSect="0093093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8321D"/>
    <w:rsid w:val="000122D9"/>
    <w:rsid w:val="000916FF"/>
    <w:rsid w:val="000F5DBE"/>
    <w:rsid w:val="001201FA"/>
    <w:rsid w:val="00131F9C"/>
    <w:rsid w:val="00141ABE"/>
    <w:rsid w:val="00174DB7"/>
    <w:rsid w:val="001A7B00"/>
    <w:rsid w:val="00212F82"/>
    <w:rsid w:val="00242170"/>
    <w:rsid w:val="0024361A"/>
    <w:rsid w:val="0024389B"/>
    <w:rsid w:val="00252808"/>
    <w:rsid w:val="00291F6A"/>
    <w:rsid w:val="002C342F"/>
    <w:rsid w:val="00331BE2"/>
    <w:rsid w:val="0037604F"/>
    <w:rsid w:val="00393ADC"/>
    <w:rsid w:val="003B4538"/>
    <w:rsid w:val="003B7DC8"/>
    <w:rsid w:val="004024BE"/>
    <w:rsid w:val="00410A48"/>
    <w:rsid w:val="00441BB7"/>
    <w:rsid w:val="004A02E5"/>
    <w:rsid w:val="004A33DA"/>
    <w:rsid w:val="004D191B"/>
    <w:rsid w:val="004F0EF4"/>
    <w:rsid w:val="005064EC"/>
    <w:rsid w:val="005138A2"/>
    <w:rsid w:val="00530AE9"/>
    <w:rsid w:val="005D3913"/>
    <w:rsid w:val="005E3B77"/>
    <w:rsid w:val="006513B6"/>
    <w:rsid w:val="006A5AC9"/>
    <w:rsid w:val="006C3EE5"/>
    <w:rsid w:val="006E3C0C"/>
    <w:rsid w:val="007247A1"/>
    <w:rsid w:val="00753FF7"/>
    <w:rsid w:val="00772A12"/>
    <w:rsid w:val="0078321D"/>
    <w:rsid w:val="00811090"/>
    <w:rsid w:val="00837BF0"/>
    <w:rsid w:val="00887939"/>
    <w:rsid w:val="00894178"/>
    <w:rsid w:val="008A12D6"/>
    <w:rsid w:val="008F7584"/>
    <w:rsid w:val="0092698E"/>
    <w:rsid w:val="00930937"/>
    <w:rsid w:val="00934592"/>
    <w:rsid w:val="009C4598"/>
    <w:rsid w:val="009F0103"/>
    <w:rsid w:val="00A45770"/>
    <w:rsid w:val="00AA6C69"/>
    <w:rsid w:val="00B21C19"/>
    <w:rsid w:val="00B45947"/>
    <w:rsid w:val="00B770DB"/>
    <w:rsid w:val="00BB0A7C"/>
    <w:rsid w:val="00BC2902"/>
    <w:rsid w:val="00C62C05"/>
    <w:rsid w:val="00C66C5F"/>
    <w:rsid w:val="00D060A7"/>
    <w:rsid w:val="00D34EB6"/>
    <w:rsid w:val="00D649D3"/>
    <w:rsid w:val="00DC37F7"/>
    <w:rsid w:val="00EB3E17"/>
    <w:rsid w:val="00EC74FF"/>
    <w:rsid w:val="00EE2925"/>
    <w:rsid w:val="00F248D8"/>
    <w:rsid w:val="00F52A97"/>
    <w:rsid w:val="00F8579B"/>
    <w:rsid w:val="00FD0EAE"/>
    <w:rsid w:val="00FF508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AB94"/>
  <w15:docId w15:val="{B5DE9190-63B3-4AF2-A7BF-D73225F2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1D"/>
  </w:style>
  <w:style w:type="paragraph" w:styleId="1">
    <w:name w:val="heading 1"/>
    <w:basedOn w:val="a"/>
    <w:next w:val="a"/>
    <w:link w:val="10"/>
    <w:uiPriority w:val="9"/>
    <w:qFormat/>
    <w:rsid w:val="00120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20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01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201FA"/>
    <w:pPr>
      <w:spacing w:after="0" w:line="240" w:lineRule="auto"/>
    </w:pPr>
  </w:style>
  <w:style w:type="paragraph" w:customStyle="1" w:styleId="ConsNormal">
    <w:name w:val="ConsNormal"/>
    <w:rsid w:val="0078321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783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SECRETAR-PC</cp:lastModifiedBy>
  <cp:revision>57</cp:revision>
  <cp:lastPrinted>2026-07-08T13:11:00Z</cp:lastPrinted>
  <dcterms:created xsi:type="dcterms:W3CDTF">2025-12-19T10:38:00Z</dcterms:created>
  <dcterms:modified xsi:type="dcterms:W3CDTF">2026-07-09T11:41:00Z</dcterms:modified>
</cp:coreProperties>
</file>